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02E" w:rsidRPr="006D602E" w:rsidRDefault="006D602E" w:rsidP="006D602E">
      <w:pPr>
        <w:shd w:val="clear" w:color="auto" w:fill="FFFFFF"/>
        <w:spacing w:after="0" w:line="288" w:lineRule="auto"/>
        <w:rPr>
          <w:rFonts w:ascii="Verdana" w:eastAsia="Times New Roman" w:hAnsi="Verdana" w:cs="Times New Roman"/>
          <w:color w:val="333333"/>
          <w:sz w:val="21"/>
          <w:szCs w:val="21"/>
          <w:lang w:val="en"/>
        </w:rPr>
      </w:pPr>
      <w:bookmarkStart w:id="0" w:name="_GoBack"/>
      <w:bookmarkEnd w:id="0"/>
      <w:r w:rsidRPr="006D602E">
        <w:rPr>
          <w:rFonts w:ascii="Verdana" w:eastAsia="Times New Roman" w:hAnsi="Verdana" w:cs="Times New Roman"/>
          <w:color w:val="333333"/>
          <w:sz w:val="21"/>
          <w:szCs w:val="21"/>
          <w:lang w:val="en"/>
        </w:rPr>
        <w:t>Metadata</w:t>
      </w:r>
    </w:p>
    <w:p w:rsidR="006D602E" w:rsidRPr="006D602E" w:rsidRDefault="006D602E" w:rsidP="00AB62AA">
      <w:pPr>
        <w:shd w:val="clear" w:color="auto" w:fill="FFFFFF"/>
        <w:spacing w:after="0" w:line="288" w:lineRule="auto"/>
        <w:rPr>
          <w:rFonts w:ascii="Verdana" w:eastAsia="Times New Roman" w:hAnsi="Verdana" w:cs="Times New Roman"/>
          <w:color w:val="333333"/>
          <w:sz w:val="21"/>
          <w:szCs w:val="21"/>
          <w:lang w:val="en"/>
        </w:rPr>
      </w:pPr>
      <w:r w:rsidRPr="006D602E">
        <w:rPr>
          <w:rFonts w:ascii="Verdana" w:eastAsia="Times New Roman" w:hAnsi="Verdana" w:cs="Times New Roman"/>
          <w:color w:val="333333"/>
          <w:sz w:val="21"/>
          <w:szCs w:val="21"/>
          <w:lang w:val="en"/>
        </w:rPr>
        <w:t>Abstract:</w:t>
      </w:r>
      <w:r w:rsidR="00E97DD6">
        <w:rPr>
          <w:rFonts w:ascii="Verdana" w:eastAsia="Times New Roman" w:hAnsi="Verdana" w:cs="Times New Roman"/>
          <w:color w:val="333333"/>
          <w:sz w:val="21"/>
          <w:szCs w:val="21"/>
          <w:lang w:val="en"/>
        </w:rPr>
        <w:t xml:space="preserve"> </w:t>
      </w:r>
      <w:r w:rsidR="006715E7">
        <w:rPr>
          <w:rFonts w:ascii="Verdana" w:eastAsia="Times New Roman" w:hAnsi="Verdana" w:cs="Times New Roman"/>
          <w:color w:val="333333"/>
          <w:sz w:val="21"/>
          <w:szCs w:val="21"/>
          <w:lang w:val="en"/>
        </w:rPr>
        <w:t xml:space="preserve">Map showing the </w:t>
      </w:r>
      <w:r w:rsidR="00CD450D">
        <w:rPr>
          <w:rFonts w:ascii="Verdana" w:eastAsia="Times New Roman" w:hAnsi="Verdana" w:cs="Times New Roman"/>
          <w:color w:val="333333"/>
          <w:sz w:val="21"/>
          <w:szCs w:val="21"/>
          <w:lang w:val="en"/>
        </w:rPr>
        <w:t>r</w:t>
      </w:r>
      <w:r w:rsidR="00992856">
        <w:rPr>
          <w:rFonts w:ascii="Verdana" w:eastAsia="Times New Roman" w:hAnsi="Verdana" w:cs="Times New Roman"/>
          <w:color w:val="333333"/>
          <w:sz w:val="21"/>
          <w:szCs w:val="21"/>
          <w:lang w:val="en"/>
        </w:rPr>
        <w:t xml:space="preserve">adial </w:t>
      </w:r>
      <w:r w:rsidR="00CD450D">
        <w:rPr>
          <w:rFonts w:ascii="Verdana" w:eastAsia="Times New Roman" w:hAnsi="Verdana" w:cs="Times New Roman"/>
          <w:color w:val="333333"/>
          <w:sz w:val="21"/>
          <w:szCs w:val="21"/>
          <w:lang w:val="en"/>
        </w:rPr>
        <w:t>c</w:t>
      </w:r>
      <w:r w:rsidR="00992856">
        <w:rPr>
          <w:rFonts w:ascii="Verdana" w:eastAsia="Times New Roman" w:hAnsi="Verdana" w:cs="Times New Roman"/>
          <w:color w:val="333333"/>
          <w:sz w:val="21"/>
          <w:szCs w:val="21"/>
          <w:lang w:val="en"/>
        </w:rPr>
        <w:t>orridors</w:t>
      </w:r>
      <w:r w:rsidR="006715E7">
        <w:rPr>
          <w:rFonts w:ascii="Verdana" w:eastAsia="Times New Roman" w:hAnsi="Verdana" w:cs="Times New Roman"/>
          <w:color w:val="333333"/>
          <w:sz w:val="21"/>
          <w:szCs w:val="21"/>
          <w:lang w:val="en"/>
        </w:rPr>
        <w:t xml:space="preserve"> and the Boston Business District wi</w:t>
      </w:r>
      <w:r w:rsidR="001F3BDA">
        <w:rPr>
          <w:rFonts w:ascii="Verdana" w:eastAsia="Times New Roman" w:hAnsi="Verdana" w:cs="Times New Roman"/>
          <w:color w:val="333333"/>
          <w:sz w:val="21"/>
          <w:szCs w:val="21"/>
          <w:lang w:val="en"/>
        </w:rPr>
        <w:t>thin the Boston Region MPO Area</w:t>
      </w:r>
    </w:p>
    <w:p w:rsidR="006D602E" w:rsidRPr="006D602E" w:rsidRDefault="006D602E" w:rsidP="00AB62AA">
      <w:pPr>
        <w:shd w:val="clear" w:color="auto" w:fill="FFFFFF"/>
        <w:spacing w:after="0" w:line="288" w:lineRule="auto"/>
        <w:rPr>
          <w:rFonts w:ascii="Verdana" w:eastAsia="Times New Roman" w:hAnsi="Verdana" w:cs="Times New Roman"/>
          <w:color w:val="333333"/>
          <w:sz w:val="21"/>
          <w:szCs w:val="21"/>
          <w:lang w:val="en"/>
        </w:rPr>
      </w:pPr>
      <w:r w:rsidRPr="006D602E">
        <w:rPr>
          <w:rFonts w:ascii="Verdana" w:eastAsia="Times New Roman" w:hAnsi="Verdana" w:cs="Times New Roman"/>
          <w:color w:val="333333"/>
          <w:sz w:val="21"/>
          <w:szCs w:val="21"/>
          <w:lang w:val="en"/>
        </w:rPr>
        <w:t>Data type:</w:t>
      </w:r>
      <w:r w:rsidR="00E97DD6">
        <w:rPr>
          <w:rFonts w:ascii="Verdana" w:eastAsia="Times New Roman" w:hAnsi="Verdana" w:cs="Times New Roman"/>
          <w:color w:val="333333"/>
          <w:sz w:val="21"/>
          <w:szCs w:val="21"/>
          <w:lang w:val="en"/>
        </w:rPr>
        <w:t xml:space="preserve"> </w:t>
      </w:r>
      <w:r w:rsidR="006715E7">
        <w:rPr>
          <w:rFonts w:ascii="Verdana" w:eastAsia="Times New Roman" w:hAnsi="Verdana" w:cs="Times New Roman"/>
          <w:color w:val="333333"/>
          <w:sz w:val="21"/>
          <w:szCs w:val="21"/>
          <w:lang w:val="en"/>
        </w:rPr>
        <w:t>Map</w:t>
      </w:r>
      <w:r w:rsidRPr="006D602E">
        <w:rPr>
          <w:rFonts w:ascii="Verdana" w:eastAsia="Times New Roman" w:hAnsi="Verdana" w:cs="Times New Roman"/>
          <w:color w:val="333333"/>
          <w:sz w:val="21"/>
          <w:szCs w:val="21"/>
          <w:lang w:val="en"/>
        </w:rPr>
        <w:t xml:space="preserve"> </w:t>
      </w:r>
    </w:p>
    <w:p w:rsidR="006D602E" w:rsidRPr="006D602E" w:rsidRDefault="006D602E" w:rsidP="00AB62AA">
      <w:pPr>
        <w:shd w:val="clear" w:color="auto" w:fill="FFFFFF"/>
        <w:spacing w:after="0" w:line="288" w:lineRule="auto"/>
        <w:rPr>
          <w:rFonts w:ascii="Verdana" w:eastAsia="Times New Roman" w:hAnsi="Verdana" w:cs="Times New Roman"/>
          <w:color w:val="333333"/>
          <w:sz w:val="21"/>
          <w:szCs w:val="21"/>
          <w:lang w:val="en"/>
        </w:rPr>
      </w:pPr>
      <w:r w:rsidRPr="006D602E">
        <w:rPr>
          <w:rFonts w:ascii="Verdana" w:eastAsia="Times New Roman" w:hAnsi="Verdana" w:cs="Times New Roman"/>
          <w:color w:val="333333"/>
          <w:sz w:val="21"/>
          <w:szCs w:val="21"/>
          <w:lang w:val="en"/>
        </w:rPr>
        <w:t>Purpose:</w:t>
      </w:r>
      <w:r w:rsidR="00E97DD6">
        <w:rPr>
          <w:rFonts w:ascii="Verdana" w:eastAsia="Times New Roman" w:hAnsi="Verdana" w:cs="Times New Roman"/>
          <w:color w:val="333333"/>
          <w:sz w:val="21"/>
          <w:szCs w:val="21"/>
          <w:lang w:val="en"/>
        </w:rPr>
        <w:t xml:space="preserve"> </w:t>
      </w:r>
      <w:r w:rsidRPr="006D602E">
        <w:rPr>
          <w:rFonts w:ascii="Verdana" w:eastAsia="Times New Roman" w:hAnsi="Verdana" w:cs="Times New Roman"/>
          <w:color w:val="333333"/>
          <w:sz w:val="21"/>
          <w:szCs w:val="21"/>
          <w:lang w:val="en"/>
        </w:rPr>
        <w:t xml:space="preserve">Analysis and planning </w:t>
      </w:r>
    </w:p>
    <w:p w:rsidR="006D602E" w:rsidRPr="006D602E" w:rsidRDefault="006D602E" w:rsidP="00AB62AA">
      <w:pPr>
        <w:shd w:val="clear" w:color="auto" w:fill="FFFFFF"/>
        <w:spacing w:after="0" w:line="288" w:lineRule="auto"/>
        <w:rPr>
          <w:rFonts w:ascii="Verdana" w:eastAsia="Times New Roman" w:hAnsi="Verdana" w:cs="Times New Roman"/>
          <w:color w:val="333333"/>
          <w:sz w:val="21"/>
          <w:szCs w:val="21"/>
          <w:lang w:val="en"/>
        </w:rPr>
      </w:pPr>
      <w:r w:rsidRPr="006D602E">
        <w:rPr>
          <w:rFonts w:ascii="Verdana" w:eastAsia="Times New Roman" w:hAnsi="Verdana" w:cs="Times New Roman"/>
          <w:color w:val="333333"/>
          <w:sz w:val="21"/>
          <w:szCs w:val="21"/>
          <w:lang w:val="en"/>
        </w:rPr>
        <w:t>Last updated:</w:t>
      </w:r>
      <w:r w:rsidR="00E97DD6">
        <w:rPr>
          <w:rFonts w:ascii="Verdana" w:eastAsia="Times New Roman" w:hAnsi="Verdana" w:cs="Times New Roman"/>
          <w:color w:val="333333"/>
          <w:sz w:val="21"/>
          <w:szCs w:val="21"/>
          <w:lang w:val="en"/>
        </w:rPr>
        <w:t xml:space="preserve"> </w:t>
      </w:r>
      <w:r w:rsidR="006715E7">
        <w:rPr>
          <w:rFonts w:ascii="Verdana" w:eastAsia="Times New Roman" w:hAnsi="Verdana" w:cs="Times New Roman"/>
          <w:color w:val="333333"/>
          <w:sz w:val="21"/>
          <w:szCs w:val="21"/>
          <w:lang w:val="en"/>
        </w:rPr>
        <w:t>October 2014</w:t>
      </w:r>
    </w:p>
    <w:p w:rsidR="006D602E" w:rsidRPr="006D602E" w:rsidRDefault="006D602E" w:rsidP="00AB62AA">
      <w:pPr>
        <w:shd w:val="clear" w:color="auto" w:fill="FFFFFF"/>
        <w:spacing w:after="0" w:line="288" w:lineRule="auto"/>
        <w:rPr>
          <w:rFonts w:ascii="Verdana" w:eastAsia="Times New Roman" w:hAnsi="Verdana" w:cs="Times New Roman"/>
          <w:color w:val="333333"/>
          <w:sz w:val="21"/>
          <w:szCs w:val="21"/>
          <w:lang w:val="en"/>
        </w:rPr>
      </w:pPr>
      <w:r w:rsidRPr="006D602E">
        <w:rPr>
          <w:rFonts w:ascii="Verdana" w:eastAsia="Times New Roman" w:hAnsi="Verdana" w:cs="Times New Roman"/>
          <w:color w:val="333333"/>
          <w:sz w:val="21"/>
          <w:szCs w:val="21"/>
          <w:lang w:val="en"/>
        </w:rPr>
        <w:t>Update frequency:</w:t>
      </w:r>
      <w:r w:rsidR="00E97DD6">
        <w:rPr>
          <w:rFonts w:ascii="Verdana" w:eastAsia="Times New Roman" w:hAnsi="Verdana" w:cs="Times New Roman"/>
          <w:color w:val="333333"/>
          <w:sz w:val="21"/>
          <w:szCs w:val="21"/>
          <w:lang w:val="en"/>
        </w:rPr>
        <w:t xml:space="preserve"> </w:t>
      </w:r>
      <w:r w:rsidR="00F70F52">
        <w:rPr>
          <w:rFonts w:ascii="Verdana" w:eastAsia="Times New Roman" w:hAnsi="Verdana" w:cs="Times New Roman"/>
          <w:color w:val="333333"/>
          <w:sz w:val="21"/>
          <w:szCs w:val="21"/>
          <w:lang w:val="en"/>
        </w:rPr>
        <w:t>A</w:t>
      </w:r>
      <w:r w:rsidRPr="006D602E">
        <w:rPr>
          <w:rFonts w:ascii="Verdana" w:eastAsia="Times New Roman" w:hAnsi="Verdana" w:cs="Times New Roman"/>
          <w:color w:val="333333"/>
          <w:sz w:val="21"/>
          <w:szCs w:val="21"/>
          <w:lang w:val="en"/>
        </w:rPr>
        <w:t xml:space="preserve">s needed </w:t>
      </w:r>
    </w:p>
    <w:p w:rsidR="006D602E" w:rsidRPr="006D602E" w:rsidRDefault="006D602E" w:rsidP="00AB62AA">
      <w:pPr>
        <w:shd w:val="clear" w:color="auto" w:fill="FFFFFF"/>
        <w:spacing w:after="0" w:line="288" w:lineRule="auto"/>
        <w:rPr>
          <w:rFonts w:ascii="Verdana" w:eastAsia="Times New Roman" w:hAnsi="Verdana" w:cs="Times New Roman"/>
          <w:color w:val="333333"/>
          <w:sz w:val="21"/>
          <w:szCs w:val="21"/>
          <w:lang w:val="en"/>
        </w:rPr>
      </w:pPr>
      <w:r w:rsidRPr="006D602E">
        <w:rPr>
          <w:rFonts w:ascii="Verdana" w:eastAsia="Times New Roman" w:hAnsi="Verdana" w:cs="Times New Roman"/>
          <w:color w:val="333333"/>
          <w:sz w:val="21"/>
          <w:szCs w:val="21"/>
          <w:lang w:val="en"/>
        </w:rPr>
        <w:t>Source:</w:t>
      </w:r>
      <w:r w:rsidR="00E97DD6">
        <w:rPr>
          <w:rFonts w:ascii="Verdana" w:eastAsia="Times New Roman" w:hAnsi="Verdana" w:cs="Times New Roman"/>
          <w:color w:val="333333"/>
          <w:sz w:val="21"/>
          <w:szCs w:val="21"/>
          <w:lang w:val="en"/>
        </w:rPr>
        <w:t xml:space="preserve"> </w:t>
      </w:r>
      <w:r w:rsidR="006715E7">
        <w:rPr>
          <w:rFonts w:ascii="Verdana" w:eastAsia="Times New Roman" w:hAnsi="Verdana" w:cs="Times New Roman"/>
          <w:color w:val="333333"/>
          <w:sz w:val="21"/>
          <w:szCs w:val="21"/>
          <w:lang w:val="en"/>
        </w:rPr>
        <w:t xml:space="preserve">Town boundaries: MassGIS </w:t>
      </w:r>
      <w:r w:rsidR="00CD450D">
        <w:rPr>
          <w:rFonts w:ascii="Verdana" w:eastAsia="Times New Roman" w:hAnsi="Verdana" w:cs="Times New Roman"/>
          <w:color w:val="333333"/>
          <w:sz w:val="21"/>
          <w:szCs w:val="21"/>
          <w:lang w:val="en"/>
        </w:rPr>
        <w:t>d</w:t>
      </w:r>
      <w:r w:rsidR="006715E7">
        <w:rPr>
          <w:rFonts w:ascii="Verdana" w:eastAsia="Times New Roman" w:hAnsi="Verdana" w:cs="Times New Roman"/>
          <w:color w:val="333333"/>
          <w:sz w:val="21"/>
          <w:szCs w:val="21"/>
          <w:lang w:val="en"/>
        </w:rPr>
        <w:t xml:space="preserve">ata </w:t>
      </w:r>
      <w:r w:rsidR="00CD450D">
        <w:rPr>
          <w:rFonts w:ascii="Verdana" w:eastAsia="Times New Roman" w:hAnsi="Verdana" w:cs="Times New Roman"/>
          <w:color w:val="333333"/>
          <w:sz w:val="21"/>
          <w:szCs w:val="21"/>
          <w:lang w:val="en"/>
        </w:rPr>
        <w:t>l</w:t>
      </w:r>
      <w:r w:rsidR="006715E7">
        <w:rPr>
          <w:rFonts w:ascii="Verdana" w:eastAsia="Times New Roman" w:hAnsi="Verdana" w:cs="Times New Roman"/>
          <w:color w:val="333333"/>
          <w:sz w:val="21"/>
          <w:szCs w:val="21"/>
          <w:lang w:val="en"/>
        </w:rPr>
        <w:t xml:space="preserve">ayer; </w:t>
      </w:r>
      <w:r w:rsidR="00CD450D">
        <w:rPr>
          <w:rFonts w:ascii="Verdana" w:eastAsia="Times New Roman" w:hAnsi="Verdana" w:cs="Times New Roman"/>
          <w:color w:val="333333"/>
          <w:sz w:val="21"/>
          <w:szCs w:val="21"/>
          <w:lang w:val="en"/>
        </w:rPr>
        <w:t>r</w:t>
      </w:r>
      <w:r w:rsidR="006715E7">
        <w:rPr>
          <w:rFonts w:ascii="Verdana" w:eastAsia="Times New Roman" w:hAnsi="Verdana" w:cs="Times New Roman"/>
          <w:color w:val="333333"/>
          <w:sz w:val="21"/>
          <w:szCs w:val="21"/>
          <w:lang w:val="en"/>
        </w:rPr>
        <w:t xml:space="preserve">oadways: MassDOT Roadway Inventory; </w:t>
      </w:r>
      <w:r w:rsidR="00CD450D">
        <w:rPr>
          <w:rFonts w:ascii="Verdana" w:eastAsia="Times New Roman" w:hAnsi="Verdana" w:cs="Times New Roman"/>
          <w:color w:val="333333"/>
          <w:sz w:val="21"/>
          <w:szCs w:val="21"/>
          <w:lang w:val="en"/>
        </w:rPr>
        <w:t>c</w:t>
      </w:r>
      <w:r w:rsidR="006715E7">
        <w:rPr>
          <w:rFonts w:ascii="Verdana" w:eastAsia="Times New Roman" w:hAnsi="Verdana" w:cs="Times New Roman"/>
          <w:color w:val="333333"/>
          <w:sz w:val="21"/>
          <w:szCs w:val="21"/>
          <w:lang w:val="en"/>
        </w:rPr>
        <w:t xml:space="preserve">ommuter </w:t>
      </w:r>
      <w:r w:rsidR="00CD450D">
        <w:rPr>
          <w:rFonts w:ascii="Verdana" w:eastAsia="Times New Roman" w:hAnsi="Verdana" w:cs="Times New Roman"/>
          <w:color w:val="333333"/>
          <w:sz w:val="21"/>
          <w:szCs w:val="21"/>
          <w:lang w:val="en"/>
        </w:rPr>
        <w:t>r</w:t>
      </w:r>
      <w:r w:rsidR="006715E7">
        <w:rPr>
          <w:rFonts w:ascii="Verdana" w:eastAsia="Times New Roman" w:hAnsi="Verdana" w:cs="Times New Roman"/>
          <w:color w:val="333333"/>
          <w:sz w:val="21"/>
          <w:szCs w:val="21"/>
          <w:lang w:val="en"/>
        </w:rPr>
        <w:t xml:space="preserve">ail: CTPS </w:t>
      </w:r>
      <w:r w:rsidR="00CD450D">
        <w:rPr>
          <w:rFonts w:ascii="Verdana" w:eastAsia="Times New Roman" w:hAnsi="Verdana" w:cs="Times New Roman"/>
          <w:color w:val="333333"/>
          <w:sz w:val="21"/>
          <w:szCs w:val="21"/>
          <w:lang w:val="en"/>
        </w:rPr>
        <w:t>d</w:t>
      </w:r>
      <w:r w:rsidR="006715E7">
        <w:rPr>
          <w:rFonts w:ascii="Verdana" w:eastAsia="Times New Roman" w:hAnsi="Verdana" w:cs="Times New Roman"/>
          <w:color w:val="333333"/>
          <w:sz w:val="21"/>
          <w:szCs w:val="21"/>
          <w:lang w:val="en"/>
        </w:rPr>
        <w:t xml:space="preserve">ata </w:t>
      </w:r>
      <w:r w:rsidR="00CD450D">
        <w:rPr>
          <w:rFonts w:ascii="Verdana" w:eastAsia="Times New Roman" w:hAnsi="Verdana" w:cs="Times New Roman"/>
          <w:color w:val="333333"/>
          <w:sz w:val="21"/>
          <w:szCs w:val="21"/>
          <w:lang w:val="en"/>
        </w:rPr>
        <w:t>l</w:t>
      </w:r>
      <w:r w:rsidR="006715E7">
        <w:rPr>
          <w:rFonts w:ascii="Verdana" w:eastAsia="Times New Roman" w:hAnsi="Verdana" w:cs="Times New Roman"/>
          <w:color w:val="333333"/>
          <w:sz w:val="21"/>
          <w:szCs w:val="21"/>
          <w:lang w:val="en"/>
        </w:rPr>
        <w:t xml:space="preserve">ayer; </w:t>
      </w:r>
      <w:r w:rsidR="00CD450D">
        <w:rPr>
          <w:rFonts w:ascii="Verdana" w:eastAsia="Times New Roman" w:hAnsi="Verdana" w:cs="Times New Roman"/>
          <w:color w:val="333333"/>
          <w:sz w:val="21"/>
          <w:szCs w:val="21"/>
          <w:lang w:val="en"/>
        </w:rPr>
        <w:t>r</w:t>
      </w:r>
      <w:r w:rsidR="00992856">
        <w:rPr>
          <w:rFonts w:ascii="Verdana" w:eastAsia="Times New Roman" w:hAnsi="Verdana" w:cs="Times New Roman"/>
          <w:color w:val="333333"/>
          <w:sz w:val="21"/>
          <w:szCs w:val="21"/>
          <w:lang w:val="en"/>
        </w:rPr>
        <w:t xml:space="preserve">adial </w:t>
      </w:r>
      <w:r w:rsidR="00CD450D">
        <w:rPr>
          <w:rFonts w:ascii="Verdana" w:eastAsia="Times New Roman" w:hAnsi="Verdana" w:cs="Times New Roman"/>
          <w:color w:val="333333"/>
          <w:sz w:val="21"/>
          <w:szCs w:val="21"/>
          <w:lang w:val="en"/>
        </w:rPr>
        <w:t>c</w:t>
      </w:r>
      <w:r w:rsidR="00992856">
        <w:rPr>
          <w:rFonts w:ascii="Verdana" w:eastAsia="Times New Roman" w:hAnsi="Verdana" w:cs="Times New Roman"/>
          <w:color w:val="333333"/>
          <w:sz w:val="21"/>
          <w:szCs w:val="21"/>
          <w:lang w:val="en"/>
        </w:rPr>
        <w:t>orridors</w:t>
      </w:r>
      <w:r w:rsidR="006715E7">
        <w:rPr>
          <w:rFonts w:ascii="Verdana" w:eastAsia="Times New Roman" w:hAnsi="Verdana" w:cs="Times New Roman"/>
          <w:color w:val="333333"/>
          <w:sz w:val="21"/>
          <w:szCs w:val="21"/>
          <w:lang w:val="en"/>
        </w:rPr>
        <w:t xml:space="preserve"> and Boston Business District </w:t>
      </w:r>
      <w:r w:rsidR="003A2E9E">
        <w:rPr>
          <w:rFonts w:ascii="Verdana" w:eastAsia="Times New Roman" w:hAnsi="Verdana" w:cs="Times New Roman"/>
          <w:color w:val="333333"/>
          <w:sz w:val="21"/>
          <w:szCs w:val="21"/>
          <w:lang w:val="en"/>
        </w:rPr>
        <w:t>b</w:t>
      </w:r>
      <w:r w:rsidR="006715E7">
        <w:rPr>
          <w:rFonts w:ascii="Verdana" w:eastAsia="Times New Roman" w:hAnsi="Verdana" w:cs="Times New Roman"/>
          <w:color w:val="333333"/>
          <w:sz w:val="21"/>
          <w:szCs w:val="21"/>
          <w:lang w:val="en"/>
        </w:rPr>
        <w:t>oundaries: CTPS delineation for LRTP Needs Assessment</w:t>
      </w:r>
    </w:p>
    <w:p w:rsidR="006D602E" w:rsidRPr="006D602E" w:rsidRDefault="006D602E" w:rsidP="00AB62AA">
      <w:pPr>
        <w:shd w:val="clear" w:color="auto" w:fill="FFFFFF"/>
        <w:spacing w:after="0" w:line="288" w:lineRule="auto"/>
        <w:rPr>
          <w:rFonts w:ascii="Verdana" w:eastAsia="Times New Roman" w:hAnsi="Verdana" w:cs="Times New Roman"/>
          <w:color w:val="333333"/>
          <w:sz w:val="21"/>
          <w:szCs w:val="21"/>
          <w:lang w:val="en"/>
        </w:rPr>
      </w:pPr>
      <w:r w:rsidRPr="006D602E">
        <w:rPr>
          <w:rFonts w:ascii="Verdana" w:eastAsia="Times New Roman" w:hAnsi="Verdana" w:cs="Times New Roman"/>
          <w:color w:val="333333"/>
          <w:sz w:val="21"/>
          <w:szCs w:val="21"/>
          <w:lang w:val="en"/>
        </w:rPr>
        <w:t>Use constraint:</w:t>
      </w:r>
      <w:r w:rsidR="00E97DD6">
        <w:rPr>
          <w:rFonts w:ascii="Verdana" w:eastAsia="Times New Roman" w:hAnsi="Verdana" w:cs="Times New Roman"/>
          <w:color w:val="333333"/>
          <w:sz w:val="21"/>
          <w:szCs w:val="21"/>
          <w:lang w:val="en"/>
        </w:rPr>
        <w:t xml:space="preserve"> </w:t>
      </w:r>
      <w:r w:rsidR="00F70F52">
        <w:rPr>
          <w:rFonts w:ascii="Verdana" w:eastAsia="Times New Roman" w:hAnsi="Verdana" w:cs="Times New Roman"/>
          <w:color w:val="333333"/>
          <w:sz w:val="21"/>
          <w:szCs w:val="21"/>
          <w:lang w:val="en"/>
        </w:rPr>
        <w:t>A</w:t>
      </w:r>
      <w:r w:rsidRPr="006D602E">
        <w:rPr>
          <w:rFonts w:ascii="Verdana" w:eastAsia="Times New Roman" w:hAnsi="Verdana" w:cs="Times New Roman"/>
          <w:color w:val="333333"/>
          <w:sz w:val="21"/>
          <w:szCs w:val="21"/>
          <w:lang w:val="en"/>
        </w:rPr>
        <w:t xml:space="preserve">vailable for download </w:t>
      </w:r>
    </w:p>
    <w:p w:rsidR="006D602E" w:rsidRPr="006D602E" w:rsidRDefault="006D602E" w:rsidP="00AB62AA">
      <w:pPr>
        <w:shd w:val="clear" w:color="auto" w:fill="FFFFFF"/>
        <w:spacing w:after="0" w:line="288" w:lineRule="auto"/>
        <w:rPr>
          <w:rFonts w:ascii="Verdana" w:eastAsia="Times New Roman" w:hAnsi="Verdana" w:cs="Times New Roman"/>
          <w:color w:val="333333"/>
          <w:sz w:val="21"/>
          <w:szCs w:val="21"/>
          <w:lang w:val="en"/>
        </w:rPr>
      </w:pPr>
      <w:r w:rsidRPr="006D602E">
        <w:rPr>
          <w:rFonts w:ascii="Verdana" w:eastAsia="Times New Roman" w:hAnsi="Verdana" w:cs="Times New Roman"/>
          <w:color w:val="333333"/>
          <w:sz w:val="21"/>
          <w:szCs w:val="21"/>
          <w:lang w:val="en"/>
        </w:rPr>
        <w:t>Contact name:</w:t>
      </w:r>
      <w:r w:rsidR="00E97DD6">
        <w:rPr>
          <w:rFonts w:ascii="Verdana" w:eastAsia="Times New Roman" w:hAnsi="Verdana" w:cs="Times New Roman"/>
          <w:color w:val="333333"/>
          <w:sz w:val="21"/>
          <w:szCs w:val="21"/>
          <w:lang w:val="en"/>
        </w:rPr>
        <w:t xml:space="preserve"> </w:t>
      </w:r>
      <w:r w:rsidRPr="006D602E">
        <w:rPr>
          <w:rFonts w:ascii="Verdana" w:eastAsia="Times New Roman" w:hAnsi="Verdana" w:cs="Times New Roman"/>
          <w:color w:val="333333"/>
          <w:sz w:val="21"/>
          <w:szCs w:val="21"/>
          <w:lang w:val="en"/>
        </w:rPr>
        <w:t xml:space="preserve">CTPS Certification Activities Group </w:t>
      </w:r>
    </w:p>
    <w:p w:rsidR="006D602E" w:rsidRPr="006D602E" w:rsidRDefault="006D602E" w:rsidP="006D602E">
      <w:pPr>
        <w:shd w:val="clear" w:color="auto" w:fill="FFFFFF"/>
        <w:spacing w:after="0" w:line="288" w:lineRule="auto"/>
        <w:rPr>
          <w:rFonts w:ascii="Verdana" w:eastAsia="Times New Roman" w:hAnsi="Verdana" w:cs="Times New Roman"/>
          <w:color w:val="333333"/>
          <w:sz w:val="21"/>
          <w:szCs w:val="21"/>
          <w:lang w:val="en"/>
        </w:rPr>
      </w:pPr>
      <w:r w:rsidRPr="006D602E">
        <w:rPr>
          <w:rFonts w:ascii="Verdana" w:eastAsia="Times New Roman" w:hAnsi="Verdana" w:cs="Times New Roman"/>
          <w:color w:val="333333"/>
          <w:sz w:val="21"/>
          <w:szCs w:val="21"/>
          <w:lang w:val="en"/>
        </w:rPr>
        <w:t>Disclaimer:</w:t>
      </w:r>
    </w:p>
    <w:p w:rsidR="006D602E" w:rsidRPr="006D602E" w:rsidRDefault="006D602E" w:rsidP="006D602E">
      <w:pPr>
        <w:shd w:val="clear" w:color="auto" w:fill="FFFFFF"/>
        <w:spacing w:line="288" w:lineRule="auto"/>
        <w:rPr>
          <w:rFonts w:ascii="Verdana" w:eastAsia="Times New Roman" w:hAnsi="Verdana" w:cs="Times New Roman"/>
          <w:color w:val="333333"/>
          <w:sz w:val="21"/>
          <w:szCs w:val="21"/>
          <w:lang w:val="en"/>
        </w:rPr>
      </w:pPr>
      <w:r w:rsidRPr="006D602E">
        <w:rPr>
          <w:rFonts w:ascii="Verdana" w:eastAsia="Times New Roman" w:hAnsi="Verdana" w:cs="Times New Roman"/>
          <w:color w:val="333333"/>
          <w:sz w:val="21"/>
          <w:szCs w:val="21"/>
          <w:lang w:val="en"/>
        </w:rPr>
        <w:t>Th</w:t>
      </w:r>
      <w:r w:rsidR="009B131A">
        <w:rPr>
          <w:rFonts w:ascii="Verdana" w:eastAsia="Times New Roman" w:hAnsi="Verdana" w:cs="Times New Roman"/>
          <w:color w:val="333333"/>
          <w:sz w:val="21"/>
          <w:szCs w:val="21"/>
          <w:lang w:val="en"/>
        </w:rPr>
        <w:t>ese</w:t>
      </w:r>
      <w:r w:rsidRPr="006D602E">
        <w:rPr>
          <w:rFonts w:ascii="Verdana" w:eastAsia="Times New Roman" w:hAnsi="Verdana" w:cs="Times New Roman"/>
          <w:color w:val="333333"/>
          <w:sz w:val="21"/>
          <w:szCs w:val="21"/>
          <w:lang w:val="en"/>
        </w:rPr>
        <w:t xml:space="preserve"> data </w:t>
      </w:r>
      <w:r w:rsidR="009B131A">
        <w:rPr>
          <w:rFonts w:ascii="Verdana" w:eastAsia="Times New Roman" w:hAnsi="Verdana" w:cs="Times New Roman"/>
          <w:color w:val="333333"/>
          <w:sz w:val="21"/>
          <w:szCs w:val="21"/>
          <w:lang w:val="en"/>
        </w:rPr>
        <w:t>are</w:t>
      </w:r>
      <w:r w:rsidR="009B131A" w:rsidRPr="006D602E">
        <w:rPr>
          <w:rFonts w:ascii="Verdana" w:eastAsia="Times New Roman" w:hAnsi="Verdana" w:cs="Times New Roman"/>
          <w:color w:val="333333"/>
          <w:sz w:val="21"/>
          <w:szCs w:val="21"/>
          <w:lang w:val="en"/>
        </w:rPr>
        <w:t xml:space="preserve"> </w:t>
      </w:r>
      <w:r w:rsidRPr="006D602E">
        <w:rPr>
          <w:rFonts w:ascii="Verdana" w:eastAsia="Times New Roman" w:hAnsi="Verdana" w:cs="Times New Roman"/>
          <w:color w:val="333333"/>
          <w:sz w:val="21"/>
          <w:szCs w:val="21"/>
          <w:lang w:val="en"/>
        </w:rPr>
        <w:t xml:space="preserve">intended for informational purposes only. </w:t>
      </w:r>
      <w:r w:rsidR="00CD450D" w:rsidRPr="006D602E">
        <w:rPr>
          <w:rFonts w:ascii="Verdana" w:eastAsia="Times New Roman" w:hAnsi="Verdana" w:cs="Times New Roman"/>
          <w:color w:val="333333"/>
          <w:sz w:val="21"/>
          <w:szCs w:val="21"/>
          <w:lang w:val="en"/>
        </w:rPr>
        <w:t>CTPS provides this information on an "as is" basis and makes no guarantee, representation</w:t>
      </w:r>
      <w:r w:rsidR="00CD450D">
        <w:rPr>
          <w:rFonts w:ascii="Verdana" w:eastAsia="Times New Roman" w:hAnsi="Verdana" w:cs="Times New Roman"/>
          <w:color w:val="333333"/>
          <w:sz w:val="21"/>
          <w:szCs w:val="21"/>
          <w:lang w:val="en"/>
        </w:rPr>
        <w:t>,</w:t>
      </w:r>
      <w:r w:rsidR="00CD450D" w:rsidRPr="006D602E">
        <w:rPr>
          <w:rFonts w:ascii="Verdana" w:eastAsia="Times New Roman" w:hAnsi="Verdana" w:cs="Times New Roman"/>
          <w:color w:val="333333"/>
          <w:sz w:val="21"/>
          <w:szCs w:val="21"/>
          <w:lang w:val="en"/>
        </w:rPr>
        <w:t xml:space="preserve"> or warranty, either express</w:t>
      </w:r>
      <w:r w:rsidR="00CD450D">
        <w:rPr>
          <w:rFonts w:ascii="Verdana" w:eastAsia="Times New Roman" w:hAnsi="Verdana" w:cs="Times New Roman"/>
          <w:color w:val="333333"/>
          <w:sz w:val="21"/>
          <w:szCs w:val="21"/>
          <w:lang w:val="en"/>
        </w:rPr>
        <w:t>ed</w:t>
      </w:r>
      <w:r w:rsidR="00CD450D" w:rsidRPr="006D602E">
        <w:rPr>
          <w:rFonts w:ascii="Verdana" w:eastAsia="Times New Roman" w:hAnsi="Verdana" w:cs="Times New Roman"/>
          <w:color w:val="333333"/>
          <w:sz w:val="21"/>
          <w:szCs w:val="21"/>
          <w:lang w:val="en"/>
        </w:rPr>
        <w:t xml:space="preserve"> or implied, that the data will be error free. </w:t>
      </w:r>
      <w:r w:rsidRPr="006D602E">
        <w:rPr>
          <w:rFonts w:ascii="Verdana" w:eastAsia="Times New Roman" w:hAnsi="Verdana" w:cs="Times New Roman"/>
          <w:color w:val="333333"/>
          <w:sz w:val="21"/>
          <w:szCs w:val="21"/>
          <w:lang w:val="en"/>
        </w:rPr>
        <w:t>CTPS further makes no guarantees, representations</w:t>
      </w:r>
      <w:r w:rsidR="009B131A">
        <w:rPr>
          <w:rFonts w:ascii="Verdana" w:eastAsia="Times New Roman" w:hAnsi="Verdana" w:cs="Times New Roman"/>
          <w:color w:val="333333"/>
          <w:sz w:val="21"/>
          <w:szCs w:val="21"/>
          <w:lang w:val="en"/>
        </w:rPr>
        <w:t>,</w:t>
      </w:r>
      <w:r w:rsidRPr="006D602E">
        <w:rPr>
          <w:rFonts w:ascii="Verdana" w:eastAsia="Times New Roman" w:hAnsi="Verdana" w:cs="Times New Roman"/>
          <w:color w:val="333333"/>
          <w:sz w:val="21"/>
          <w:szCs w:val="21"/>
          <w:lang w:val="en"/>
        </w:rPr>
        <w:t xml:space="preserve"> or warranties, either express</w:t>
      </w:r>
      <w:r w:rsidR="00F70F52">
        <w:rPr>
          <w:rFonts w:ascii="Verdana" w:eastAsia="Times New Roman" w:hAnsi="Verdana" w:cs="Times New Roman"/>
          <w:color w:val="333333"/>
          <w:sz w:val="21"/>
          <w:szCs w:val="21"/>
          <w:lang w:val="en"/>
        </w:rPr>
        <w:t>ed</w:t>
      </w:r>
      <w:r w:rsidRPr="006D602E">
        <w:rPr>
          <w:rFonts w:ascii="Verdana" w:eastAsia="Times New Roman" w:hAnsi="Verdana" w:cs="Times New Roman"/>
          <w:color w:val="333333"/>
          <w:sz w:val="21"/>
          <w:szCs w:val="21"/>
          <w:lang w:val="en"/>
        </w:rPr>
        <w:t xml:space="preserve"> or implied, as to the completeness, accuracy</w:t>
      </w:r>
      <w:r w:rsidR="009B131A">
        <w:rPr>
          <w:rFonts w:ascii="Verdana" w:eastAsia="Times New Roman" w:hAnsi="Verdana" w:cs="Times New Roman"/>
          <w:color w:val="333333"/>
          <w:sz w:val="21"/>
          <w:szCs w:val="21"/>
          <w:lang w:val="en"/>
        </w:rPr>
        <w:t>,</w:t>
      </w:r>
      <w:r w:rsidRPr="006D602E">
        <w:rPr>
          <w:rFonts w:ascii="Verdana" w:eastAsia="Times New Roman" w:hAnsi="Verdana" w:cs="Times New Roman"/>
          <w:color w:val="333333"/>
          <w:sz w:val="21"/>
          <w:szCs w:val="21"/>
          <w:lang w:val="en"/>
        </w:rPr>
        <w:t xml:space="preserve"> or correctness of the data, or as to merchantability or fitness of the data for a particular use or purpose. CTPS is not responsible to any user for any costs, expenses, liabilities</w:t>
      </w:r>
      <w:r w:rsidR="009B131A">
        <w:rPr>
          <w:rFonts w:ascii="Verdana" w:eastAsia="Times New Roman" w:hAnsi="Verdana" w:cs="Times New Roman"/>
          <w:color w:val="333333"/>
          <w:sz w:val="21"/>
          <w:szCs w:val="21"/>
          <w:lang w:val="en"/>
        </w:rPr>
        <w:t>,</w:t>
      </w:r>
      <w:r w:rsidRPr="006D602E">
        <w:rPr>
          <w:rFonts w:ascii="Verdana" w:eastAsia="Times New Roman" w:hAnsi="Verdana" w:cs="Times New Roman"/>
          <w:color w:val="333333"/>
          <w:sz w:val="21"/>
          <w:szCs w:val="21"/>
          <w:lang w:val="en"/>
        </w:rPr>
        <w:t xml:space="preserve"> or damages arising from inconsistencies in its data or from any use of the information. </w:t>
      </w:r>
    </w:p>
    <w:p w:rsidR="00E606D3" w:rsidRDefault="00E606D3"/>
    <w:sectPr w:rsidR="00E606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02E"/>
    <w:rsid w:val="0015028E"/>
    <w:rsid w:val="001A0D62"/>
    <w:rsid w:val="001F3BDA"/>
    <w:rsid w:val="002453EF"/>
    <w:rsid w:val="0028285B"/>
    <w:rsid w:val="002852CD"/>
    <w:rsid w:val="003A2E9E"/>
    <w:rsid w:val="004776A3"/>
    <w:rsid w:val="006715E7"/>
    <w:rsid w:val="006A67BA"/>
    <w:rsid w:val="006C2FB0"/>
    <w:rsid w:val="006D5CEC"/>
    <w:rsid w:val="006D602E"/>
    <w:rsid w:val="00884182"/>
    <w:rsid w:val="008C222E"/>
    <w:rsid w:val="00906189"/>
    <w:rsid w:val="00992856"/>
    <w:rsid w:val="009A15B2"/>
    <w:rsid w:val="009B131A"/>
    <w:rsid w:val="00A208E9"/>
    <w:rsid w:val="00A40180"/>
    <w:rsid w:val="00A77B10"/>
    <w:rsid w:val="00AB62AA"/>
    <w:rsid w:val="00B618AF"/>
    <w:rsid w:val="00CD450D"/>
    <w:rsid w:val="00E606D3"/>
    <w:rsid w:val="00E97DD6"/>
    <w:rsid w:val="00F13801"/>
    <w:rsid w:val="00F7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3EF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D45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45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450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45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450D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5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3EF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D45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45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450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45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450D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5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9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14230">
              <w:marLeft w:val="3"/>
              <w:marRight w:val="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8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47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71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14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90957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5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821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510264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15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390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5189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59711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093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54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808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996914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2747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600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2119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536901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630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342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2380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18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904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994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4759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481101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203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396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8701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650497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520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681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1903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984097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103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53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2555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3501302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100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234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mcgahan</dc:creator>
  <cp:lastModifiedBy>mcgahan</cp:lastModifiedBy>
  <cp:revision>2</cp:revision>
  <dcterms:created xsi:type="dcterms:W3CDTF">2014-10-22T17:25:00Z</dcterms:created>
  <dcterms:modified xsi:type="dcterms:W3CDTF">2014-10-22T17:25:00Z</dcterms:modified>
</cp:coreProperties>
</file>